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54" w:rsidRPr="00460D67" w:rsidRDefault="004C3BE6">
      <w:pPr>
        <w:jc w:val="right"/>
        <w:rPr>
          <w:rFonts w:ascii="Liberation Serif" w:hAnsi="Liberation Serif" w:cs="Liberation Serif"/>
        </w:rPr>
      </w:pPr>
      <w:bookmarkStart w:id="0" w:name="_GoBack"/>
      <w:bookmarkEnd w:id="0"/>
      <w:r w:rsidRPr="00460D67">
        <w:rPr>
          <w:rFonts w:ascii="Liberation Serif" w:hAnsi="Liberation Serif" w:cs="Liberation Serif"/>
        </w:rPr>
        <w:t>Приложение № 1</w:t>
      </w:r>
    </w:p>
    <w:p w:rsidR="00AD4354" w:rsidRPr="00460D67" w:rsidRDefault="004C3BE6">
      <w:pPr>
        <w:jc w:val="right"/>
        <w:rPr>
          <w:rFonts w:ascii="Liberation Serif" w:hAnsi="Liberation Serif" w:cs="Liberation Serif"/>
        </w:rPr>
      </w:pPr>
      <w:r w:rsidRPr="00460D67">
        <w:rPr>
          <w:rFonts w:ascii="Liberation Serif" w:hAnsi="Liberation Serif" w:cs="Liberation Serif"/>
        </w:rPr>
        <w:t xml:space="preserve">к Приказу № </w:t>
      </w:r>
      <w:r w:rsidR="006C0498" w:rsidRPr="00460D67">
        <w:rPr>
          <w:rFonts w:ascii="Liberation Serif" w:hAnsi="Liberation Serif" w:cs="Liberation Serif"/>
        </w:rPr>
        <w:t>8</w:t>
      </w:r>
      <w:r w:rsidR="002F3131">
        <w:rPr>
          <w:rFonts w:ascii="Liberation Serif" w:hAnsi="Liberation Serif" w:cs="Liberation Serif"/>
        </w:rPr>
        <w:t>8</w:t>
      </w:r>
      <w:r w:rsidRPr="00460D67">
        <w:rPr>
          <w:rFonts w:ascii="Liberation Serif" w:hAnsi="Liberation Serif" w:cs="Liberation Serif"/>
        </w:rPr>
        <w:t xml:space="preserve"> от </w:t>
      </w:r>
      <w:r w:rsidR="006C0498" w:rsidRPr="00460D67">
        <w:rPr>
          <w:rFonts w:ascii="Liberation Serif" w:hAnsi="Liberation Serif" w:cs="Liberation Serif"/>
        </w:rPr>
        <w:t>06</w:t>
      </w:r>
      <w:r w:rsidRPr="00460D67">
        <w:rPr>
          <w:rFonts w:ascii="Liberation Serif" w:hAnsi="Liberation Serif" w:cs="Liberation Serif"/>
        </w:rPr>
        <w:t>.</w:t>
      </w:r>
      <w:r w:rsidR="006C0498" w:rsidRPr="00460D67">
        <w:rPr>
          <w:rFonts w:ascii="Liberation Serif" w:hAnsi="Liberation Serif" w:cs="Liberation Serif"/>
        </w:rPr>
        <w:t>12</w:t>
      </w:r>
      <w:r w:rsidRPr="00460D67">
        <w:rPr>
          <w:rFonts w:ascii="Liberation Serif" w:hAnsi="Liberation Serif" w:cs="Liberation Serif"/>
        </w:rPr>
        <w:t>.2023</w:t>
      </w:r>
    </w:p>
    <w:p w:rsidR="00AD4354" w:rsidRPr="00460D67" w:rsidRDefault="00AD4354">
      <w:pPr>
        <w:jc w:val="right"/>
        <w:rPr>
          <w:rFonts w:ascii="Liberation Serif" w:hAnsi="Liberation Serif" w:cs="Liberation Serif"/>
        </w:rPr>
      </w:pPr>
    </w:p>
    <w:p w:rsidR="00AD4354" w:rsidRPr="00460D67" w:rsidRDefault="004C3BE6">
      <w:pPr>
        <w:jc w:val="center"/>
        <w:rPr>
          <w:rFonts w:ascii="Liberation Serif" w:hAnsi="Liberation Serif" w:cs="Liberation Serif"/>
          <w:b/>
        </w:rPr>
      </w:pPr>
      <w:r w:rsidRPr="00460D67">
        <w:rPr>
          <w:rFonts w:ascii="Liberation Serif" w:hAnsi="Liberation Serif" w:cs="Liberation Serif"/>
          <w:b/>
        </w:rPr>
        <w:t>План противодействия коррупции Свердловской филармонии на 2024 год</w:t>
      </w:r>
    </w:p>
    <w:p w:rsidR="00AD4354" w:rsidRPr="00460D67" w:rsidRDefault="00AD4354">
      <w:pPr>
        <w:rPr>
          <w:rFonts w:ascii="Liberation Serif" w:hAnsi="Liberation Serif" w:cs="Liberation Serif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83"/>
        <w:gridCol w:w="5000"/>
        <w:gridCol w:w="2316"/>
        <w:gridCol w:w="2322"/>
      </w:tblGrid>
      <w:tr w:rsidR="00AD4354" w:rsidRPr="00460D67" w:rsidTr="00EF5340">
        <w:tc>
          <w:tcPr>
            <w:tcW w:w="376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№№</w:t>
            </w:r>
          </w:p>
        </w:tc>
        <w:tc>
          <w:tcPr>
            <w:tcW w:w="2399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Мероприятие</w:t>
            </w:r>
          </w:p>
        </w:tc>
        <w:tc>
          <w:tcPr>
            <w:tcW w:w="1111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Дата</w:t>
            </w:r>
          </w:p>
        </w:tc>
        <w:tc>
          <w:tcPr>
            <w:tcW w:w="1114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Ответственный</w:t>
            </w:r>
          </w:p>
        </w:tc>
      </w:tr>
      <w:tr w:rsidR="00AD4354" w:rsidRPr="00460D67">
        <w:tc>
          <w:tcPr>
            <w:tcW w:w="376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  <w:b/>
              </w:rPr>
            </w:pPr>
            <w:r w:rsidRPr="00460D67">
              <w:rPr>
                <w:rFonts w:ascii="Liberation Serif" w:hAnsi="Liberation Serif" w:cs="Liberation Serif"/>
                <w:b/>
              </w:rPr>
              <w:t>1.</w:t>
            </w:r>
          </w:p>
        </w:tc>
        <w:tc>
          <w:tcPr>
            <w:tcW w:w="4624" w:type="pct"/>
            <w:gridSpan w:val="3"/>
          </w:tcPr>
          <w:p w:rsidR="00AD4354" w:rsidRPr="00460D67" w:rsidRDefault="004C3BE6">
            <w:pPr>
              <w:rPr>
                <w:rFonts w:ascii="Liberation Serif" w:hAnsi="Liberation Serif" w:cs="Liberation Serif"/>
                <w:b/>
              </w:rPr>
            </w:pPr>
            <w:r w:rsidRPr="00460D67">
              <w:rPr>
                <w:rFonts w:ascii="Liberation Serif" w:hAnsi="Liberation Serif" w:cs="Liberation Serif"/>
                <w:b/>
              </w:rPr>
              <w:t>Организационно-методическое и правовое обеспечение</w:t>
            </w:r>
          </w:p>
        </w:tc>
      </w:tr>
      <w:tr w:rsidR="00AD4354" w:rsidRPr="00460D67" w:rsidTr="00EF5340">
        <w:tc>
          <w:tcPr>
            <w:tcW w:w="376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1.1.</w:t>
            </w:r>
          </w:p>
        </w:tc>
        <w:tc>
          <w:tcPr>
            <w:tcW w:w="2399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Актуализация локальных документов по борьбе с коррупцией. Размещение актуальных документов на сайте и в отделе кадров.</w:t>
            </w:r>
          </w:p>
        </w:tc>
        <w:tc>
          <w:tcPr>
            <w:tcW w:w="1111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114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Штерн Н.М.</w:t>
            </w:r>
          </w:p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proofErr w:type="spellStart"/>
            <w:r w:rsidRPr="00460D67">
              <w:rPr>
                <w:rFonts w:ascii="Liberation Serif" w:hAnsi="Liberation Serif" w:cs="Liberation Serif"/>
              </w:rPr>
              <w:t>Горскина</w:t>
            </w:r>
            <w:proofErr w:type="spellEnd"/>
            <w:r w:rsidRPr="00460D67">
              <w:rPr>
                <w:rFonts w:ascii="Liberation Serif" w:hAnsi="Liberation Serif" w:cs="Liberation Serif"/>
              </w:rPr>
              <w:t xml:space="preserve"> Т.А.</w:t>
            </w:r>
          </w:p>
          <w:p w:rsidR="006C0498" w:rsidRPr="00460D67" w:rsidRDefault="006C0498">
            <w:pPr>
              <w:rPr>
                <w:rFonts w:ascii="Liberation Serif" w:hAnsi="Liberation Serif" w:cs="Liberation Serif"/>
              </w:rPr>
            </w:pPr>
            <w:proofErr w:type="spellStart"/>
            <w:r w:rsidRPr="00460D67">
              <w:rPr>
                <w:rFonts w:ascii="Liberation Serif" w:hAnsi="Liberation Serif" w:cs="Liberation Serif"/>
              </w:rPr>
              <w:t>Кордюкова</w:t>
            </w:r>
            <w:proofErr w:type="spellEnd"/>
            <w:r w:rsidRPr="00460D67">
              <w:rPr>
                <w:rFonts w:ascii="Liberation Serif" w:hAnsi="Liberation Serif" w:cs="Liberation Serif"/>
              </w:rPr>
              <w:t xml:space="preserve"> Н.Г.</w:t>
            </w:r>
          </w:p>
        </w:tc>
      </w:tr>
      <w:tr w:rsidR="00AD4354" w:rsidRPr="00460D67" w:rsidTr="00EF5340">
        <w:tc>
          <w:tcPr>
            <w:tcW w:w="376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1.2.</w:t>
            </w:r>
          </w:p>
        </w:tc>
        <w:tc>
          <w:tcPr>
            <w:tcW w:w="2399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Введение антикоррупционных положений в договоры</w:t>
            </w:r>
          </w:p>
        </w:tc>
        <w:tc>
          <w:tcPr>
            <w:tcW w:w="1111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114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Штерн Н.М.</w:t>
            </w:r>
          </w:p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Шилова К.Б.</w:t>
            </w:r>
          </w:p>
        </w:tc>
      </w:tr>
      <w:tr w:rsidR="00AD4354" w:rsidRPr="00460D67" w:rsidTr="00EF5340">
        <w:tc>
          <w:tcPr>
            <w:tcW w:w="376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1.3.</w:t>
            </w:r>
          </w:p>
        </w:tc>
        <w:tc>
          <w:tcPr>
            <w:tcW w:w="2399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Антикоррупционная экспертиза проектов локальных нормативно правовых актов филармонии</w:t>
            </w:r>
          </w:p>
        </w:tc>
        <w:tc>
          <w:tcPr>
            <w:tcW w:w="1111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По мере необходимости</w:t>
            </w:r>
          </w:p>
        </w:tc>
        <w:tc>
          <w:tcPr>
            <w:tcW w:w="1114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Комиссия</w:t>
            </w:r>
          </w:p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Штерн Н.М.</w:t>
            </w:r>
          </w:p>
        </w:tc>
      </w:tr>
      <w:tr w:rsidR="00AD4354" w:rsidRPr="00460D67" w:rsidTr="00EF5340">
        <w:tc>
          <w:tcPr>
            <w:tcW w:w="376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 xml:space="preserve">1.4. </w:t>
            </w:r>
          </w:p>
        </w:tc>
        <w:tc>
          <w:tcPr>
            <w:tcW w:w="2399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Ведение журнала учета сообщений о совершении коррупционных правонарушений работниками филармонии</w:t>
            </w:r>
          </w:p>
        </w:tc>
        <w:tc>
          <w:tcPr>
            <w:tcW w:w="1111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Постоянно по мере необходимости</w:t>
            </w:r>
          </w:p>
        </w:tc>
        <w:tc>
          <w:tcPr>
            <w:tcW w:w="1114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Председатель комиссии</w:t>
            </w:r>
          </w:p>
        </w:tc>
      </w:tr>
      <w:tr w:rsidR="0079005D" w:rsidRPr="00460D67" w:rsidTr="00EF5340">
        <w:tc>
          <w:tcPr>
            <w:tcW w:w="376" w:type="pct"/>
          </w:tcPr>
          <w:p w:rsidR="0079005D" w:rsidRPr="00460D67" w:rsidRDefault="0079005D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1.5.</w:t>
            </w:r>
          </w:p>
        </w:tc>
        <w:tc>
          <w:tcPr>
            <w:tcW w:w="2399" w:type="pct"/>
          </w:tcPr>
          <w:p w:rsidR="0079005D" w:rsidRPr="00460D67" w:rsidRDefault="0079005D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Разработка порядка уведомления филармонии</w:t>
            </w:r>
            <w:r w:rsidR="00FD55CE" w:rsidRPr="00460D67">
              <w:rPr>
                <w:rFonts w:ascii="Liberation Serif" w:hAnsi="Liberation Serif" w:cs="Liberation Serif"/>
              </w:rPr>
              <w:t xml:space="preserve"> об обращениях к работнику филармонии в целях склонения к совершению коррупционных правонарушений</w:t>
            </w:r>
          </w:p>
        </w:tc>
        <w:tc>
          <w:tcPr>
            <w:tcW w:w="1111" w:type="pct"/>
          </w:tcPr>
          <w:p w:rsidR="0079005D" w:rsidRPr="00460D67" w:rsidRDefault="00FD55CE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Февраль 2024</w:t>
            </w:r>
          </w:p>
        </w:tc>
        <w:tc>
          <w:tcPr>
            <w:tcW w:w="1114" w:type="pct"/>
          </w:tcPr>
          <w:p w:rsidR="0079005D" w:rsidRPr="00460D67" w:rsidRDefault="00FD55CE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Штерн Н.М.</w:t>
            </w:r>
          </w:p>
        </w:tc>
      </w:tr>
      <w:tr w:rsidR="00AD4354" w:rsidRPr="00460D67">
        <w:tc>
          <w:tcPr>
            <w:tcW w:w="376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  <w:b/>
              </w:rPr>
            </w:pPr>
            <w:r w:rsidRPr="00460D67">
              <w:rPr>
                <w:rFonts w:ascii="Liberation Serif" w:hAnsi="Liberation Serif" w:cs="Liberation Serif"/>
                <w:b/>
              </w:rPr>
              <w:t>2.</w:t>
            </w:r>
          </w:p>
        </w:tc>
        <w:tc>
          <w:tcPr>
            <w:tcW w:w="4624" w:type="pct"/>
            <w:gridSpan w:val="3"/>
          </w:tcPr>
          <w:p w:rsidR="00AD4354" w:rsidRPr="00460D67" w:rsidRDefault="004C3BE6">
            <w:pPr>
              <w:jc w:val="both"/>
              <w:rPr>
                <w:rFonts w:ascii="Liberation Serif" w:hAnsi="Liberation Serif" w:cs="Liberation Serif"/>
                <w:b/>
              </w:rPr>
            </w:pPr>
            <w:r w:rsidRPr="00460D67">
              <w:rPr>
                <w:rFonts w:ascii="Liberation Serif" w:hAnsi="Liberation Serif" w:cs="Liberation Serif"/>
                <w:b/>
              </w:rPr>
              <w:t>Антикоррупционное образование, пропаганда антикоррупционного поведения. Информирование о мерах, принимаемых  филармонией в целях противодействия коррупции</w:t>
            </w:r>
          </w:p>
        </w:tc>
      </w:tr>
      <w:tr w:rsidR="00AD4354" w:rsidRPr="00460D67" w:rsidTr="00EF5340">
        <w:tc>
          <w:tcPr>
            <w:tcW w:w="376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 xml:space="preserve">2.1. </w:t>
            </w:r>
          </w:p>
        </w:tc>
        <w:tc>
          <w:tcPr>
            <w:tcW w:w="2399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Обновлять наглядную информацию в специально отведенном месте. При необходимости предоставление измененных локальных актов в отдел кадров филармонии, в целях информирования работников.</w:t>
            </w:r>
          </w:p>
        </w:tc>
        <w:tc>
          <w:tcPr>
            <w:tcW w:w="1111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114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Председатель Комиссия</w:t>
            </w:r>
          </w:p>
        </w:tc>
      </w:tr>
      <w:tr w:rsidR="00AD4354" w:rsidRPr="00460D67" w:rsidTr="00EF5340">
        <w:tc>
          <w:tcPr>
            <w:tcW w:w="376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2.2.</w:t>
            </w:r>
          </w:p>
        </w:tc>
        <w:tc>
          <w:tcPr>
            <w:tcW w:w="2399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Ознакомление работников с нормативно-правовыми актами, информационными письмами Правительства Свердловской области, Министерства культуры Свердловской области</w:t>
            </w:r>
          </w:p>
        </w:tc>
        <w:tc>
          <w:tcPr>
            <w:tcW w:w="1111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114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Председатель Комиссия</w:t>
            </w:r>
          </w:p>
        </w:tc>
      </w:tr>
      <w:tr w:rsidR="00AD4354" w:rsidRPr="00460D67" w:rsidTr="00EF5340">
        <w:tc>
          <w:tcPr>
            <w:tcW w:w="376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2.3.</w:t>
            </w:r>
          </w:p>
        </w:tc>
        <w:tc>
          <w:tcPr>
            <w:tcW w:w="2399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Участие в совещаниях и прочих мероприятиях, проводимых Министерством культуры Свердловской области  по профилактике коррупционным и иных правонарушений в учреждениях.</w:t>
            </w:r>
          </w:p>
        </w:tc>
        <w:tc>
          <w:tcPr>
            <w:tcW w:w="1111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114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Председатель комиссии или уполномоченное лицо</w:t>
            </w:r>
          </w:p>
        </w:tc>
      </w:tr>
      <w:tr w:rsidR="00AD4354" w:rsidRPr="00460D67" w:rsidTr="00EF5340">
        <w:tc>
          <w:tcPr>
            <w:tcW w:w="376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2.4.</w:t>
            </w:r>
          </w:p>
        </w:tc>
        <w:tc>
          <w:tcPr>
            <w:tcW w:w="2399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Обеспечение функционирования в филармонии «горячей линии» по вопросам противодействия коррупции</w:t>
            </w:r>
          </w:p>
        </w:tc>
        <w:tc>
          <w:tcPr>
            <w:tcW w:w="1111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114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Председатель Комиссия</w:t>
            </w:r>
          </w:p>
        </w:tc>
      </w:tr>
      <w:tr w:rsidR="00AD4354" w:rsidRPr="00460D67" w:rsidTr="00EF5340">
        <w:tc>
          <w:tcPr>
            <w:tcW w:w="376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2.5.</w:t>
            </w:r>
          </w:p>
        </w:tc>
        <w:tc>
          <w:tcPr>
            <w:tcW w:w="2399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Размещение локальных актов и прочей  информации по противодействию коррупции на сайте филармонии</w:t>
            </w:r>
          </w:p>
        </w:tc>
        <w:tc>
          <w:tcPr>
            <w:tcW w:w="1111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114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 xml:space="preserve">Председатель Комиссии, </w:t>
            </w:r>
          </w:p>
          <w:p w:rsidR="00AD4354" w:rsidRPr="00460D67" w:rsidRDefault="000F5DB0">
            <w:pPr>
              <w:rPr>
                <w:rFonts w:ascii="Liberation Serif" w:hAnsi="Liberation Serif" w:cs="Liberation Serif"/>
              </w:rPr>
            </w:pPr>
            <w:proofErr w:type="spellStart"/>
            <w:r w:rsidRPr="00460D67">
              <w:rPr>
                <w:rFonts w:ascii="Liberation Serif" w:hAnsi="Liberation Serif" w:cs="Liberation Serif"/>
              </w:rPr>
              <w:t>Кордюкова</w:t>
            </w:r>
            <w:proofErr w:type="spellEnd"/>
            <w:r w:rsidRPr="00460D67">
              <w:rPr>
                <w:rFonts w:ascii="Liberation Serif" w:hAnsi="Liberation Serif" w:cs="Liberation Serif"/>
              </w:rPr>
              <w:t xml:space="preserve"> Н.Г.</w:t>
            </w:r>
          </w:p>
        </w:tc>
      </w:tr>
      <w:tr w:rsidR="00AD4354" w:rsidRPr="00460D67" w:rsidTr="00EF5340">
        <w:tc>
          <w:tcPr>
            <w:tcW w:w="376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2.6.</w:t>
            </w:r>
          </w:p>
        </w:tc>
        <w:tc>
          <w:tcPr>
            <w:tcW w:w="2399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 xml:space="preserve">Прием заявлений, работа с ними </w:t>
            </w:r>
          </w:p>
        </w:tc>
        <w:tc>
          <w:tcPr>
            <w:tcW w:w="1111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По мере необходимости</w:t>
            </w:r>
          </w:p>
        </w:tc>
        <w:tc>
          <w:tcPr>
            <w:tcW w:w="1114" w:type="pct"/>
          </w:tcPr>
          <w:p w:rsidR="00AD4354" w:rsidRPr="00460D67" w:rsidRDefault="004C3BE6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Председатель комиссии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2.7.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Министерства культуры Свердловской области о поступлении обращений граждан по фактам коррупции в действиях (</w:t>
            </w:r>
            <w:r w:rsidR="00044C2C">
              <w:rPr>
                <w:rFonts w:ascii="Liberation Serif" w:hAnsi="Liberation Serif" w:cs="Liberation Serif"/>
              </w:rPr>
              <w:t>бездействиях</w:t>
            </w:r>
            <w:r>
              <w:rPr>
                <w:rFonts w:ascii="Liberation Serif" w:hAnsi="Liberation Serif" w:cs="Liberation Serif"/>
              </w:rPr>
              <w:t xml:space="preserve">) работников </w:t>
            </w:r>
            <w:r w:rsidR="00044C2C">
              <w:rPr>
                <w:rFonts w:ascii="Liberation Serif" w:hAnsi="Liberation Serif" w:cs="Liberation Serif"/>
              </w:rPr>
              <w:t>филармонии</w:t>
            </w:r>
          </w:p>
        </w:tc>
        <w:tc>
          <w:tcPr>
            <w:tcW w:w="1111" w:type="pct"/>
          </w:tcPr>
          <w:p w:rsidR="00726FA2" w:rsidRPr="00460D67" w:rsidRDefault="00726FA2" w:rsidP="00B066C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</w:t>
            </w:r>
            <w:proofErr w:type="gramStart"/>
            <w:r>
              <w:rPr>
                <w:rFonts w:ascii="Liberation Serif" w:hAnsi="Liberation Serif" w:cs="Liberation Serif"/>
              </w:rPr>
              <w:t>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10 рабочих дней после завершения рассмотрения обращения.</w:t>
            </w:r>
          </w:p>
        </w:tc>
        <w:tc>
          <w:tcPr>
            <w:tcW w:w="1114" w:type="pct"/>
          </w:tcPr>
          <w:p w:rsidR="00726FA2" w:rsidRPr="00460D67" w:rsidRDefault="00726FA2" w:rsidP="00B066CB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Председатель комиссии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2.8</w:t>
            </w:r>
            <w:r w:rsidRPr="00460D6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 xml:space="preserve">Информирование работников филармонии и выявленных фактах коррупции среди работников филармонии, и принятых мерах в </w:t>
            </w:r>
            <w:r w:rsidRPr="00460D67">
              <w:rPr>
                <w:rFonts w:ascii="Liberation Serif" w:hAnsi="Liberation Serif" w:cs="Liberation Serif"/>
              </w:rPr>
              <w:lastRenderedPageBreak/>
              <w:t>целях исключения подобных фактов в дальнейшей практике</w:t>
            </w:r>
          </w:p>
        </w:tc>
        <w:tc>
          <w:tcPr>
            <w:tcW w:w="1111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lastRenderedPageBreak/>
              <w:t>Постоянно</w:t>
            </w:r>
          </w:p>
        </w:tc>
        <w:tc>
          <w:tcPr>
            <w:tcW w:w="1114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Председатель комиссии</w:t>
            </w:r>
          </w:p>
        </w:tc>
      </w:tr>
      <w:tr w:rsidR="00726FA2" w:rsidRPr="00460D67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  <w:b/>
              </w:rPr>
            </w:pPr>
            <w:r w:rsidRPr="00460D67">
              <w:rPr>
                <w:rFonts w:ascii="Liberation Serif" w:hAnsi="Liberation Serif" w:cs="Liberation Serif"/>
                <w:b/>
              </w:rPr>
              <w:lastRenderedPageBreak/>
              <w:t>3.</w:t>
            </w:r>
          </w:p>
        </w:tc>
        <w:tc>
          <w:tcPr>
            <w:tcW w:w="4624" w:type="pct"/>
            <w:gridSpan w:val="3"/>
          </w:tcPr>
          <w:p w:rsidR="00726FA2" w:rsidRPr="00460D67" w:rsidRDefault="00726FA2">
            <w:pPr>
              <w:rPr>
                <w:rFonts w:ascii="Liberation Serif" w:hAnsi="Liberation Serif" w:cs="Liberation Serif"/>
                <w:b/>
              </w:rPr>
            </w:pPr>
            <w:r w:rsidRPr="00460D67">
              <w:rPr>
                <w:rFonts w:ascii="Liberation Serif" w:hAnsi="Liberation Serif" w:cs="Liberation Serif"/>
                <w:b/>
              </w:rPr>
              <w:t>Внедрение антикоррупционных механизмов в деятельность филармонии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 xml:space="preserve">3.1. 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Осуществлять анализ ситуации</w:t>
            </w:r>
          </w:p>
        </w:tc>
        <w:tc>
          <w:tcPr>
            <w:tcW w:w="1111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1 раз в квартал</w:t>
            </w:r>
          </w:p>
        </w:tc>
        <w:tc>
          <w:tcPr>
            <w:tcW w:w="1114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Председатель комиссии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3.2.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Взаимодействие с правоохранительными органами в области в целях получения оперативной информации о фактах проявления коррупции</w:t>
            </w:r>
          </w:p>
        </w:tc>
        <w:tc>
          <w:tcPr>
            <w:tcW w:w="1111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В течение года по результатам получения информации</w:t>
            </w:r>
          </w:p>
        </w:tc>
        <w:tc>
          <w:tcPr>
            <w:tcW w:w="1114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Председатель комиссии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3.3.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Проведение разъяснения работникам установленного порядка сообщения о получении подарка в связи с их должностными полномочиями или исполнения ими должностных обязанностей</w:t>
            </w:r>
          </w:p>
        </w:tc>
        <w:tc>
          <w:tcPr>
            <w:tcW w:w="1111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114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Председатель комиссии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3.4.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proofErr w:type="gramStart"/>
            <w:r w:rsidRPr="00460D67">
              <w:rPr>
                <w:rFonts w:ascii="Liberation Serif" w:hAnsi="Liberation Serif" w:cs="Liberation Serif"/>
              </w:rPr>
              <w:t>Контроль за</w:t>
            </w:r>
            <w:proofErr w:type="gramEnd"/>
            <w:r w:rsidRPr="00460D67">
              <w:rPr>
                <w:rFonts w:ascii="Liberation Serif" w:hAnsi="Liberation Serif" w:cs="Liberation Serif"/>
              </w:rPr>
              <w:t xml:space="preserve"> соблюдением Кодекса этики работниками филармонии</w:t>
            </w:r>
          </w:p>
        </w:tc>
        <w:tc>
          <w:tcPr>
            <w:tcW w:w="1111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114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Комиссия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3.5.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Проведение оценки возникновения конфликта интересов в случае принятия на работу родственника или свойственника сотрудника учреждения</w:t>
            </w:r>
          </w:p>
        </w:tc>
        <w:tc>
          <w:tcPr>
            <w:tcW w:w="1111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Постоянно при приеме на работу</w:t>
            </w:r>
          </w:p>
        </w:tc>
        <w:tc>
          <w:tcPr>
            <w:tcW w:w="1114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Комиссия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3.6.</w:t>
            </w:r>
          </w:p>
        </w:tc>
        <w:tc>
          <w:tcPr>
            <w:tcW w:w="2399" w:type="pct"/>
          </w:tcPr>
          <w:p w:rsidR="00726FA2" w:rsidRPr="00460D67" w:rsidRDefault="00726FA2" w:rsidP="004921DA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Анализ локальных актов филармонии в сфере противодействия коррупции на соответствие с перечнем, приведенным в Методических рекомендациях Министерства труда и социальной защиты РФ от 08.</w:t>
            </w:r>
            <w:r>
              <w:rPr>
                <w:rFonts w:ascii="Liberation Serif" w:hAnsi="Liberation Serif" w:cs="Liberation Serif"/>
              </w:rPr>
              <w:t>11</w:t>
            </w:r>
            <w:r w:rsidRPr="00460D67">
              <w:rPr>
                <w:rFonts w:ascii="Liberation Serif" w:hAnsi="Liberation Serif" w:cs="Liberation Serif"/>
              </w:rPr>
              <w:t>.2013г.</w:t>
            </w:r>
          </w:p>
        </w:tc>
        <w:tc>
          <w:tcPr>
            <w:tcW w:w="1111" w:type="pct"/>
          </w:tcPr>
          <w:p w:rsidR="00726FA2" w:rsidRPr="00460D67" w:rsidRDefault="00726FA2" w:rsidP="00B066CB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1 раз в полугодие</w:t>
            </w:r>
          </w:p>
        </w:tc>
        <w:tc>
          <w:tcPr>
            <w:tcW w:w="1114" w:type="pct"/>
          </w:tcPr>
          <w:p w:rsidR="00726FA2" w:rsidRPr="00460D67" w:rsidRDefault="00726FA2" w:rsidP="00B066CB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Комиссия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3.7.</w:t>
            </w:r>
          </w:p>
        </w:tc>
        <w:tc>
          <w:tcPr>
            <w:tcW w:w="2399" w:type="pct"/>
          </w:tcPr>
          <w:p w:rsidR="00726FA2" w:rsidRPr="00460D67" w:rsidRDefault="00726FA2" w:rsidP="00B066CB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Предоставление доклада о выполнении Плана в Министерство культуры Свердловской области</w:t>
            </w:r>
          </w:p>
        </w:tc>
        <w:tc>
          <w:tcPr>
            <w:tcW w:w="1111" w:type="pct"/>
          </w:tcPr>
          <w:p w:rsidR="00726FA2" w:rsidRPr="00460D67" w:rsidRDefault="00726FA2" w:rsidP="00B066CB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Декабрь 2024 года</w:t>
            </w:r>
          </w:p>
        </w:tc>
        <w:tc>
          <w:tcPr>
            <w:tcW w:w="1114" w:type="pct"/>
          </w:tcPr>
          <w:p w:rsidR="00726FA2" w:rsidRPr="00460D67" w:rsidRDefault="00726FA2" w:rsidP="00B066CB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Председатель комиссии</w:t>
            </w:r>
          </w:p>
        </w:tc>
      </w:tr>
      <w:tr w:rsidR="00726FA2" w:rsidRPr="00460D67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  <w:b/>
              </w:rPr>
            </w:pPr>
            <w:r w:rsidRPr="00460D67">
              <w:rPr>
                <w:rFonts w:ascii="Liberation Serif" w:hAnsi="Liberation Serif" w:cs="Liberation Serif"/>
                <w:b/>
              </w:rPr>
              <w:t>4.</w:t>
            </w:r>
          </w:p>
        </w:tc>
        <w:tc>
          <w:tcPr>
            <w:tcW w:w="4624" w:type="pct"/>
            <w:gridSpan w:val="3"/>
          </w:tcPr>
          <w:p w:rsidR="00726FA2" w:rsidRPr="00460D67" w:rsidRDefault="00726FA2">
            <w:pPr>
              <w:jc w:val="both"/>
              <w:rPr>
                <w:rFonts w:ascii="Liberation Serif" w:hAnsi="Liberation Serif" w:cs="Liberation Serif"/>
                <w:b/>
              </w:rPr>
            </w:pPr>
            <w:r w:rsidRPr="00460D67">
              <w:rPr>
                <w:rFonts w:ascii="Liberation Serif" w:hAnsi="Liberation Serif" w:cs="Liberation Serif"/>
                <w:b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4.1.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 xml:space="preserve">Организация проведения внутреннего  финансового </w:t>
            </w:r>
            <w:proofErr w:type="gramStart"/>
            <w:r w:rsidRPr="00460D67">
              <w:rPr>
                <w:rFonts w:ascii="Liberation Serif" w:hAnsi="Liberation Serif" w:cs="Liberation Serif"/>
              </w:rPr>
              <w:t>контроля за</w:t>
            </w:r>
            <w:proofErr w:type="gramEnd"/>
            <w:r w:rsidRPr="00460D67">
              <w:rPr>
                <w:rFonts w:ascii="Liberation Serif" w:hAnsi="Liberation Serif" w:cs="Liberation Serif"/>
              </w:rPr>
              <w:t xml:space="preserve"> заключением всех договоров филармонией</w:t>
            </w:r>
          </w:p>
        </w:tc>
        <w:tc>
          <w:tcPr>
            <w:tcW w:w="1111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114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Руководители структурных подразделений филармонии, заместители директора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4.2.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 xml:space="preserve">Организация </w:t>
            </w:r>
            <w:proofErr w:type="gramStart"/>
            <w:r w:rsidRPr="00460D67">
              <w:rPr>
                <w:rFonts w:ascii="Liberation Serif" w:hAnsi="Liberation Serif" w:cs="Liberation Serif"/>
              </w:rPr>
              <w:t>контроля за</w:t>
            </w:r>
            <w:proofErr w:type="gramEnd"/>
            <w:r w:rsidRPr="00460D67">
              <w:rPr>
                <w:rFonts w:ascii="Liberation Serif" w:hAnsi="Liberation Serif" w:cs="Liberation Serif"/>
              </w:rPr>
              <w:t xml:space="preserve"> реализацией договорных отношений филармонией</w:t>
            </w:r>
          </w:p>
        </w:tc>
        <w:tc>
          <w:tcPr>
            <w:tcW w:w="1111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114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Руководители структурных подразделений филармонии, заместители директора,</w:t>
            </w:r>
          </w:p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Работники, ответственные за договоры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4.3.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 xml:space="preserve">Организация </w:t>
            </w:r>
            <w:proofErr w:type="gramStart"/>
            <w:r w:rsidRPr="00460D67">
              <w:rPr>
                <w:rFonts w:ascii="Liberation Serif" w:hAnsi="Liberation Serif" w:cs="Liberation Serif"/>
              </w:rPr>
              <w:t>контроля за</w:t>
            </w:r>
            <w:proofErr w:type="gramEnd"/>
            <w:r w:rsidRPr="00460D67">
              <w:rPr>
                <w:rFonts w:ascii="Liberation Serif" w:hAnsi="Liberation Serif" w:cs="Liberation Serif"/>
              </w:rPr>
              <w:t xml:space="preserve"> состоянием имущества филармонии, своевременностью и качеством проведения инвентаризации</w:t>
            </w:r>
          </w:p>
        </w:tc>
        <w:tc>
          <w:tcPr>
            <w:tcW w:w="1111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114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Руководители структурных подразделений филармонии, Материально ответственные лица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4.4.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Проведение аудиторской проверки бухгалтерской отчетности филармонии</w:t>
            </w:r>
          </w:p>
        </w:tc>
        <w:tc>
          <w:tcPr>
            <w:tcW w:w="1111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Март-апрель 2024 года</w:t>
            </w:r>
          </w:p>
        </w:tc>
        <w:tc>
          <w:tcPr>
            <w:tcW w:w="1114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Веселова Л.Л.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4.5.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Утверждение крупных сделок и сделок с заинтересованностью Наблюдательным советом филармонии</w:t>
            </w:r>
          </w:p>
        </w:tc>
        <w:tc>
          <w:tcPr>
            <w:tcW w:w="1111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По необходимости</w:t>
            </w:r>
          </w:p>
        </w:tc>
        <w:tc>
          <w:tcPr>
            <w:tcW w:w="1114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Штерн Н.М.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lastRenderedPageBreak/>
              <w:t>4.6.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Представление на рассмотрение плана финансово-хозяйственной деятельности и внесение в них изменений  Наблюдательному совету филармонии</w:t>
            </w:r>
          </w:p>
        </w:tc>
        <w:tc>
          <w:tcPr>
            <w:tcW w:w="1111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Январь 2024 года</w:t>
            </w:r>
          </w:p>
        </w:tc>
        <w:tc>
          <w:tcPr>
            <w:tcW w:w="1114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Штерн Н.М.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4.7.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Утверждение отчетов по использованию имущества, доходов, деятельности, бухгалтерских отчетов Наблюдательным советом филармонии</w:t>
            </w:r>
          </w:p>
        </w:tc>
        <w:tc>
          <w:tcPr>
            <w:tcW w:w="1111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Апрель 2024 года</w:t>
            </w:r>
          </w:p>
        </w:tc>
        <w:tc>
          <w:tcPr>
            <w:tcW w:w="1114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Штерн Н.М.,</w:t>
            </w:r>
          </w:p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Веселова Л.Л.</w:t>
            </w:r>
          </w:p>
        </w:tc>
      </w:tr>
      <w:tr w:rsidR="00726FA2" w:rsidRPr="00460D67" w:rsidTr="00EF5340">
        <w:tc>
          <w:tcPr>
            <w:tcW w:w="376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4.8.</w:t>
            </w:r>
          </w:p>
        </w:tc>
        <w:tc>
          <w:tcPr>
            <w:tcW w:w="2399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Проведение анкетирования работников</w:t>
            </w:r>
          </w:p>
        </w:tc>
        <w:tc>
          <w:tcPr>
            <w:tcW w:w="1111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Декабрь 2024 года</w:t>
            </w:r>
          </w:p>
        </w:tc>
        <w:tc>
          <w:tcPr>
            <w:tcW w:w="1114" w:type="pct"/>
          </w:tcPr>
          <w:p w:rsidR="00726FA2" w:rsidRPr="00460D67" w:rsidRDefault="00726FA2">
            <w:pPr>
              <w:rPr>
                <w:rFonts w:ascii="Liberation Serif" w:hAnsi="Liberation Serif" w:cs="Liberation Serif"/>
              </w:rPr>
            </w:pPr>
            <w:r w:rsidRPr="00460D67">
              <w:rPr>
                <w:rFonts w:ascii="Liberation Serif" w:hAnsi="Liberation Serif" w:cs="Liberation Serif"/>
              </w:rPr>
              <w:t>Председатель комиссии</w:t>
            </w:r>
          </w:p>
        </w:tc>
      </w:tr>
    </w:tbl>
    <w:p w:rsidR="00AD4354" w:rsidRPr="00460D67" w:rsidRDefault="00AD4354">
      <w:pPr>
        <w:rPr>
          <w:rFonts w:ascii="Liberation Serif" w:hAnsi="Liberation Serif" w:cs="Liberation Serif"/>
        </w:rPr>
      </w:pPr>
    </w:p>
    <w:p w:rsidR="00AD4354" w:rsidRPr="00460D67" w:rsidRDefault="00AD4354">
      <w:pPr>
        <w:jc w:val="center"/>
        <w:rPr>
          <w:rFonts w:ascii="Liberation Serif" w:hAnsi="Liberation Serif" w:cs="Liberation Serif"/>
        </w:rPr>
      </w:pPr>
    </w:p>
    <w:sectPr w:rsidR="00AD4354" w:rsidRPr="00460D6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74A0"/>
    <w:multiLevelType w:val="multilevel"/>
    <w:tmpl w:val="38BD74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A4"/>
    <w:rsid w:val="00032F12"/>
    <w:rsid w:val="00044C2C"/>
    <w:rsid w:val="00094F62"/>
    <w:rsid w:val="000B59FF"/>
    <w:rsid w:val="000B7597"/>
    <w:rsid w:val="000D4C19"/>
    <w:rsid w:val="000F5DB0"/>
    <w:rsid w:val="000F7786"/>
    <w:rsid w:val="00110EB5"/>
    <w:rsid w:val="0012774D"/>
    <w:rsid w:val="00146D55"/>
    <w:rsid w:val="00174DEC"/>
    <w:rsid w:val="001768C7"/>
    <w:rsid w:val="00183B7D"/>
    <w:rsid w:val="00195B75"/>
    <w:rsid w:val="001A0731"/>
    <w:rsid w:val="001A7965"/>
    <w:rsid w:val="001C5F27"/>
    <w:rsid w:val="001D238A"/>
    <w:rsid w:val="001F2B63"/>
    <w:rsid w:val="001F7182"/>
    <w:rsid w:val="00212BE7"/>
    <w:rsid w:val="00237720"/>
    <w:rsid w:val="0026084E"/>
    <w:rsid w:val="0026408C"/>
    <w:rsid w:val="002914A7"/>
    <w:rsid w:val="00292A52"/>
    <w:rsid w:val="002D5F9C"/>
    <w:rsid w:val="002F3131"/>
    <w:rsid w:val="00300AB5"/>
    <w:rsid w:val="0031607F"/>
    <w:rsid w:val="0034079B"/>
    <w:rsid w:val="00363932"/>
    <w:rsid w:val="00370FC3"/>
    <w:rsid w:val="0037390E"/>
    <w:rsid w:val="00386122"/>
    <w:rsid w:val="00390426"/>
    <w:rsid w:val="003C255E"/>
    <w:rsid w:val="003D548F"/>
    <w:rsid w:val="003F44A4"/>
    <w:rsid w:val="00423217"/>
    <w:rsid w:val="00425552"/>
    <w:rsid w:val="004312C0"/>
    <w:rsid w:val="00460D67"/>
    <w:rsid w:val="0046429E"/>
    <w:rsid w:val="00485119"/>
    <w:rsid w:val="004921DA"/>
    <w:rsid w:val="004A0A16"/>
    <w:rsid w:val="004C2253"/>
    <w:rsid w:val="004C3BE6"/>
    <w:rsid w:val="004C6C06"/>
    <w:rsid w:val="004D255E"/>
    <w:rsid w:val="004E50DE"/>
    <w:rsid w:val="00506DDA"/>
    <w:rsid w:val="005226DB"/>
    <w:rsid w:val="00552874"/>
    <w:rsid w:val="00553A69"/>
    <w:rsid w:val="00553B2D"/>
    <w:rsid w:val="005735B8"/>
    <w:rsid w:val="005951F2"/>
    <w:rsid w:val="005B20F1"/>
    <w:rsid w:val="005B6F3A"/>
    <w:rsid w:val="005C4162"/>
    <w:rsid w:val="005D4CAB"/>
    <w:rsid w:val="006043A1"/>
    <w:rsid w:val="006228E4"/>
    <w:rsid w:val="00624910"/>
    <w:rsid w:val="00640449"/>
    <w:rsid w:val="0064374D"/>
    <w:rsid w:val="006868BA"/>
    <w:rsid w:val="006A2CA4"/>
    <w:rsid w:val="006B4110"/>
    <w:rsid w:val="006B592C"/>
    <w:rsid w:val="006C0498"/>
    <w:rsid w:val="006E3B12"/>
    <w:rsid w:val="006E7A93"/>
    <w:rsid w:val="00711FD8"/>
    <w:rsid w:val="00720E5F"/>
    <w:rsid w:val="00726FA2"/>
    <w:rsid w:val="0073222B"/>
    <w:rsid w:val="00764F62"/>
    <w:rsid w:val="00765C21"/>
    <w:rsid w:val="0079005D"/>
    <w:rsid w:val="007958F1"/>
    <w:rsid w:val="007A06BE"/>
    <w:rsid w:val="007A7D9E"/>
    <w:rsid w:val="007B4855"/>
    <w:rsid w:val="007C6F85"/>
    <w:rsid w:val="007E1F54"/>
    <w:rsid w:val="007F0145"/>
    <w:rsid w:val="00803DCB"/>
    <w:rsid w:val="008101C2"/>
    <w:rsid w:val="00825C82"/>
    <w:rsid w:val="00833E81"/>
    <w:rsid w:val="0085486D"/>
    <w:rsid w:val="008603B0"/>
    <w:rsid w:val="00870D60"/>
    <w:rsid w:val="008D377D"/>
    <w:rsid w:val="008D467D"/>
    <w:rsid w:val="008E2FDC"/>
    <w:rsid w:val="009063A4"/>
    <w:rsid w:val="00921F9F"/>
    <w:rsid w:val="00941858"/>
    <w:rsid w:val="00956AE4"/>
    <w:rsid w:val="00957021"/>
    <w:rsid w:val="00965EA2"/>
    <w:rsid w:val="00972A24"/>
    <w:rsid w:val="00987F1E"/>
    <w:rsid w:val="009A1675"/>
    <w:rsid w:val="009B317F"/>
    <w:rsid w:val="009B64B2"/>
    <w:rsid w:val="009D5D4F"/>
    <w:rsid w:val="00A1277A"/>
    <w:rsid w:val="00A265F4"/>
    <w:rsid w:val="00A266E8"/>
    <w:rsid w:val="00A339E4"/>
    <w:rsid w:val="00A40357"/>
    <w:rsid w:val="00A70ECB"/>
    <w:rsid w:val="00AA5B47"/>
    <w:rsid w:val="00AA7BE5"/>
    <w:rsid w:val="00AC7607"/>
    <w:rsid w:val="00AD30F2"/>
    <w:rsid w:val="00AD4354"/>
    <w:rsid w:val="00AE338E"/>
    <w:rsid w:val="00B33275"/>
    <w:rsid w:val="00B3438F"/>
    <w:rsid w:val="00B3791F"/>
    <w:rsid w:val="00B42761"/>
    <w:rsid w:val="00C07A17"/>
    <w:rsid w:val="00C1538B"/>
    <w:rsid w:val="00C17D17"/>
    <w:rsid w:val="00C20714"/>
    <w:rsid w:val="00C2785F"/>
    <w:rsid w:val="00C30697"/>
    <w:rsid w:val="00C52C4F"/>
    <w:rsid w:val="00C52E1F"/>
    <w:rsid w:val="00C53397"/>
    <w:rsid w:val="00C61021"/>
    <w:rsid w:val="00C654AB"/>
    <w:rsid w:val="00CC06E0"/>
    <w:rsid w:val="00CC1876"/>
    <w:rsid w:val="00CF097C"/>
    <w:rsid w:val="00CF57BD"/>
    <w:rsid w:val="00D10816"/>
    <w:rsid w:val="00D16704"/>
    <w:rsid w:val="00D31930"/>
    <w:rsid w:val="00D61755"/>
    <w:rsid w:val="00D621C0"/>
    <w:rsid w:val="00D8072E"/>
    <w:rsid w:val="00D85910"/>
    <w:rsid w:val="00D978EF"/>
    <w:rsid w:val="00DA1664"/>
    <w:rsid w:val="00DB3EBC"/>
    <w:rsid w:val="00DC5FA3"/>
    <w:rsid w:val="00E16D6C"/>
    <w:rsid w:val="00E170E5"/>
    <w:rsid w:val="00E175BC"/>
    <w:rsid w:val="00E50198"/>
    <w:rsid w:val="00E5775C"/>
    <w:rsid w:val="00E71730"/>
    <w:rsid w:val="00E8169C"/>
    <w:rsid w:val="00E84BEC"/>
    <w:rsid w:val="00E90657"/>
    <w:rsid w:val="00E9282B"/>
    <w:rsid w:val="00EA75B0"/>
    <w:rsid w:val="00EC145F"/>
    <w:rsid w:val="00EE490C"/>
    <w:rsid w:val="00EF5340"/>
    <w:rsid w:val="00F041C8"/>
    <w:rsid w:val="00F248E3"/>
    <w:rsid w:val="00F540FA"/>
    <w:rsid w:val="00F563CF"/>
    <w:rsid w:val="00F63353"/>
    <w:rsid w:val="00F72DE7"/>
    <w:rsid w:val="00FA1EC1"/>
    <w:rsid w:val="00FB0272"/>
    <w:rsid w:val="00FC46B0"/>
    <w:rsid w:val="00FC7CC4"/>
    <w:rsid w:val="00FD2B3D"/>
    <w:rsid w:val="00FD322C"/>
    <w:rsid w:val="00FD55CE"/>
    <w:rsid w:val="3E716D32"/>
    <w:rsid w:val="49607EC4"/>
    <w:rsid w:val="5662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Normal (Web)"/>
    <w:basedOn w:val="a"/>
    <w:uiPriority w:val="99"/>
    <w:qFormat/>
    <w:pPr>
      <w:spacing w:before="100" w:beforeAutospacing="1" w:after="119"/>
    </w:pPr>
  </w:style>
  <w:style w:type="table" w:styleId="a8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9">
    <w:name w:val="List Paragraph"/>
    <w:basedOn w:val="a"/>
    <w:uiPriority w:val="99"/>
    <w:qFormat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a6">
    <w:name w:val="Схема документа Знак"/>
    <w:basedOn w:val="a0"/>
    <w:link w:val="a5"/>
    <w:uiPriority w:val="99"/>
    <w:semiHidden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Normal (Web)"/>
    <w:basedOn w:val="a"/>
    <w:uiPriority w:val="99"/>
    <w:qFormat/>
    <w:pPr>
      <w:spacing w:before="100" w:beforeAutospacing="1" w:after="119"/>
    </w:pPr>
  </w:style>
  <w:style w:type="table" w:styleId="a8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9">
    <w:name w:val="List Paragraph"/>
    <w:basedOn w:val="a"/>
    <w:uiPriority w:val="99"/>
    <w:qFormat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a6">
    <w:name w:val="Схема документа Знак"/>
    <w:basedOn w:val="a0"/>
    <w:link w:val="a5"/>
    <w:uiPriority w:val="99"/>
    <w:semiHidden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ГУК «СВЕРДЛОВСКАЯ ГОСУДАРСТВЕННАЯ АКАДЕМИЧЕСКАЯ ФИЛАРМОНИЯ»</vt:lpstr>
    </vt:vector>
  </TitlesOfParts>
  <Company>Филармония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ГУК «СВЕРДЛОВСКАЯ ГОСУДАРСТВЕННАЯ АКАДЕМИЧЕСКАЯ ФИЛАРМОНИЯ»</dc:title>
  <dc:creator>Секретарь</dc:creator>
  <cp:lastModifiedBy>Андронова Дарья Павловна</cp:lastModifiedBy>
  <cp:revision>2</cp:revision>
  <cp:lastPrinted>2023-02-28T12:07:00Z</cp:lastPrinted>
  <dcterms:created xsi:type="dcterms:W3CDTF">2023-12-06T10:57:00Z</dcterms:created>
  <dcterms:modified xsi:type="dcterms:W3CDTF">2023-12-06T10:57:00Z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157F8F4454B64E48B8E41DE252778543</vt:lpwstr>
  </property>
</Properties>
</file>